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E9" w:rsidRPr="000A75EA" w:rsidRDefault="00EB7AE9" w:rsidP="00EB7AE9">
      <w:pPr>
        <w:jc w:val="center"/>
        <w:rPr>
          <w:rFonts w:ascii="Algerian" w:hAnsi="Algerian"/>
          <w:b/>
          <w:noProof/>
          <w:color w:val="CC9900"/>
          <w:sz w:val="50"/>
          <w:szCs w:val="50"/>
          <w:lang w:eastAsia="hu-HU"/>
        </w:rPr>
      </w:pPr>
      <w:r w:rsidRPr="000A75EA">
        <w:rPr>
          <w:rFonts w:ascii="Algerian" w:hAnsi="Algerian"/>
          <w:b/>
          <w:noProof/>
          <w:color w:val="CC9900"/>
          <w:sz w:val="50"/>
          <w:szCs w:val="50"/>
          <w:lang w:eastAsia="hu-HU"/>
        </w:rPr>
        <w:t xml:space="preserve">ÚJRA! ÚJRA! ÚJRA! </w:t>
      </w:r>
    </w:p>
    <w:p w:rsidR="00FA7F48" w:rsidRDefault="000A75EA" w:rsidP="000A75EA">
      <w:pPr>
        <w:ind w:firstLine="708"/>
      </w:pP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467E2076" wp14:editId="6FB02CE6">
            <wp:extent cx="948201" cy="1372878"/>
            <wp:effectExtent l="133350" t="76200" r="118745" b="74930"/>
            <wp:docPr id="1" name="Kép 1" descr="C:\Users\Panni\Desktop\vezetés\Pécsi Rita\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ni\Desktop\vezetés\Pécsi Rita\9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3214">
                      <a:off x="0" y="0"/>
                      <a:ext cx="956104" cy="13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617280">
        <w:rPr>
          <w:noProof/>
          <w:lang w:eastAsia="hu-HU"/>
        </w:rPr>
        <w:drawing>
          <wp:inline distT="0" distB="0" distL="0" distR="0" wp14:anchorId="1E160961" wp14:editId="4E72A1EF">
            <wp:extent cx="1808076" cy="1775460"/>
            <wp:effectExtent l="0" t="0" r="1905" b="0"/>
            <wp:docPr id="10" name="Kép 10" descr="Szakmai konferenciát tartottak a katolikus nevelésről Debrecenb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kmai konferenciát tartottak a katolikus nevelésről Debrecenb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45" cy="179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1E53D3BD" wp14:editId="10EEC950">
            <wp:extent cx="877336" cy="1250747"/>
            <wp:effectExtent l="171450" t="114300" r="170815" b="121285"/>
            <wp:docPr id="2" name="Kép 2" descr="C:\Users\Panni\Desktop\vezetés\Pécsi Rita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ni\Desktop\vezetés\Pécsi Rita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7858">
                      <a:off x="0" y="0"/>
                      <a:ext cx="932576" cy="132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9D" w:rsidRPr="00273F7C" w:rsidRDefault="00EC679D" w:rsidP="00FA7F48">
      <w:pPr>
        <w:jc w:val="center"/>
        <w:rPr>
          <w:rFonts w:ascii="Algerian" w:hAnsi="Algerian"/>
          <w:b/>
          <w:color w:val="C00000"/>
          <w:sz w:val="50"/>
          <w:szCs w:val="50"/>
          <w:u w:val="single"/>
        </w:rPr>
      </w:pPr>
      <w:proofErr w:type="spellStart"/>
      <w:r w:rsidRPr="00273F7C">
        <w:rPr>
          <w:rFonts w:ascii="Algerian" w:hAnsi="Algerian"/>
          <w:b/>
          <w:color w:val="C00000"/>
          <w:sz w:val="50"/>
          <w:szCs w:val="50"/>
          <w:u w:val="single"/>
        </w:rPr>
        <w:t>Uzsalyné</w:t>
      </w:r>
      <w:proofErr w:type="spellEnd"/>
      <w:r w:rsidRPr="00273F7C">
        <w:rPr>
          <w:rFonts w:ascii="Algerian" w:hAnsi="Algerian"/>
          <w:b/>
          <w:color w:val="C00000"/>
          <w:sz w:val="50"/>
          <w:szCs w:val="50"/>
          <w:u w:val="single"/>
        </w:rPr>
        <w:t xml:space="preserve"> Dr.</w:t>
      </w:r>
      <w:r w:rsidR="00FA7F48" w:rsidRPr="00273F7C">
        <w:rPr>
          <w:rFonts w:ascii="Algerian" w:hAnsi="Algerian"/>
          <w:b/>
          <w:color w:val="C00000"/>
          <w:sz w:val="50"/>
          <w:szCs w:val="50"/>
          <w:u w:val="single"/>
        </w:rPr>
        <w:t xml:space="preserve"> </w:t>
      </w:r>
      <w:r w:rsidRPr="00273F7C">
        <w:rPr>
          <w:rFonts w:ascii="Algerian" w:hAnsi="Algerian"/>
          <w:b/>
          <w:color w:val="C00000"/>
          <w:sz w:val="50"/>
          <w:szCs w:val="50"/>
          <w:u w:val="single"/>
        </w:rPr>
        <w:t>Pécsi Rita</w:t>
      </w:r>
    </w:p>
    <w:p w:rsidR="00273F7C" w:rsidRPr="00273F7C" w:rsidRDefault="00273F7C" w:rsidP="00FA7F48">
      <w:pPr>
        <w:jc w:val="center"/>
        <w:rPr>
          <w:rFonts w:ascii="Algerian" w:hAnsi="Algerian"/>
          <w:sz w:val="40"/>
          <w:szCs w:val="40"/>
        </w:rPr>
      </w:pPr>
      <w:r w:rsidRPr="00273F7C">
        <w:rPr>
          <w:rFonts w:ascii="Algerian" w:hAnsi="Algerian"/>
          <w:b/>
          <w:color w:val="C00000"/>
          <w:sz w:val="40"/>
          <w:szCs w:val="40"/>
        </w:rPr>
        <w:t>PHD, neveléskutató</w:t>
      </w:r>
      <w:bookmarkStart w:id="0" w:name="_GoBack"/>
      <w:bookmarkEnd w:id="0"/>
    </w:p>
    <w:p w:rsidR="00273F7C" w:rsidRPr="00273F7C" w:rsidRDefault="00617280" w:rsidP="00273F7C">
      <w:pPr>
        <w:spacing w:after="0"/>
        <w:jc w:val="center"/>
        <w:rPr>
          <w:rFonts w:ascii="Monotype Corsiva" w:hAnsi="Monotype Corsiva"/>
          <w:b/>
          <w:color w:val="806000" w:themeColor="accent4" w:themeShade="80"/>
          <w:sz w:val="30"/>
          <w:szCs w:val="30"/>
        </w:rPr>
      </w:pP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>el</w:t>
      </w:r>
      <w:r w:rsidRPr="00273F7C">
        <w:rPr>
          <w:rFonts w:ascii="Monotype Corsiva" w:hAnsi="Monotype Corsiva" w:cs="Cambria"/>
          <w:b/>
          <w:color w:val="806000" w:themeColor="accent4" w:themeShade="80"/>
          <w:sz w:val="30"/>
          <w:szCs w:val="30"/>
        </w:rPr>
        <w:t>ő</w:t>
      </w: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>ad</w:t>
      </w:r>
      <w:r w:rsidRPr="00273F7C">
        <w:rPr>
          <w:rFonts w:ascii="Monotype Corsiva" w:hAnsi="Monotype Corsiva" w:cs="Algerian"/>
          <w:b/>
          <w:color w:val="806000" w:themeColor="accent4" w:themeShade="80"/>
          <w:sz w:val="30"/>
          <w:szCs w:val="30"/>
        </w:rPr>
        <w:t>á</w:t>
      </w: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 xml:space="preserve">sa </w:t>
      </w:r>
      <w:proofErr w:type="gramStart"/>
      <w:r w:rsidR="00273F7C"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>a</w:t>
      </w:r>
      <w:proofErr w:type="gramEnd"/>
      <w:r w:rsidR="00273F7C"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 xml:space="preserve"> </w:t>
      </w:r>
    </w:p>
    <w:p w:rsidR="00273F7C" w:rsidRPr="00273F7C" w:rsidRDefault="00273F7C" w:rsidP="00273F7C">
      <w:pPr>
        <w:spacing w:after="0"/>
        <w:jc w:val="center"/>
        <w:rPr>
          <w:rFonts w:ascii="Monotype Corsiva" w:hAnsi="Monotype Corsiva"/>
          <w:b/>
          <w:color w:val="806000" w:themeColor="accent4" w:themeShade="80"/>
          <w:sz w:val="30"/>
          <w:szCs w:val="30"/>
        </w:rPr>
      </w:pP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>Karácsony Sándor Rózsatéri Református Általános Iskola szervezésében</w:t>
      </w:r>
    </w:p>
    <w:p w:rsidR="00FA7F48" w:rsidRPr="00273F7C" w:rsidRDefault="00617280" w:rsidP="00273F7C">
      <w:pPr>
        <w:spacing w:after="0"/>
        <w:jc w:val="center"/>
        <w:rPr>
          <w:rFonts w:ascii="Monotype Corsiva" w:hAnsi="Monotype Corsiva"/>
          <w:b/>
          <w:color w:val="806000" w:themeColor="accent4" w:themeShade="80"/>
          <w:sz w:val="30"/>
          <w:szCs w:val="30"/>
        </w:rPr>
      </w:pP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>Kispesten</w:t>
      </w:r>
      <w:r w:rsidR="00EC679D" w:rsidRPr="00273F7C">
        <w:rPr>
          <w:rFonts w:ascii="Monotype Corsiva" w:hAnsi="Monotype Corsiva"/>
          <w:b/>
          <w:color w:val="806000" w:themeColor="accent4" w:themeShade="80"/>
          <w:sz w:val="30"/>
          <w:szCs w:val="30"/>
        </w:rPr>
        <w:t xml:space="preserve">                                            </w:t>
      </w:r>
    </w:p>
    <w:p w:rsidR="00EC679D" w:rsidRPr="00273F7C" w:rsidRDefault="00EC679D" w:rsidP="00273F7C">
      <w:pPr>
        <w:spacing w:after="0"/>
        <w:jc w:val="center"/>
        <w:rPr>
          <w:rFonts w:ascii="Monotype Corsiva" w:hAnsi="Monotype Corsiva"/>
          <w:b/>
          <w:color w:val="806000" w:themeColor="accent4" w:themeShade="80"/>
          <w:sz w:val="30"/>
          <w:szCs w:val="30"/>
          <w:u w:val="single"/>
        </w:rPr>
      </w:pPr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  <w:u w:val="single"/>
        </w:rPr>
        <w:t xml:space="preserve"> </w:t>
      </w:r>
      <w:proofErr w:type="gramStart"/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  <w:u w:val="single"/>
        </w:rPr>
        <w:t>a</w:t>
      </w:r>
      <w:proofErr w:type="gramEnd"/>
      <w:r w:rsidRPr="00273F7C">
        <w:rPr>
          <w:rFonts w:ascii="Monotype Corsiva" w:hAnsi="Monotype Corsiva"/>
          <w:b/>
          <w:color w:val="806000" w:themeColor="accent4" w:themeShade="80"/>
          <w:sz w:val="30"/>
          <w:szCs w:val="30"/>
          <w:u w:val="single"/>
        </w:rPr>
        <w:t xml:space="preserve"> Rózsatéri Gyülekezet templomában                        </w:t>
      </w:r>
    </w:p>
    <w:p w:rsidR="00EC679D" w:rsidRPr="00273F7C" w:rsidRDefault="00EC679D" w:rsidP="00EC679D">
      <w:pPr>
        <w:jc w:val="center"/>
        <w:rPr>
          <w:rFonts w:ascii="Tahoma" w:hAnsi="Tahoma" w:cs="Tahoma"/>
          <w:b/>
          <w:color w:val="FF6600"/>
          <w:sz w:val="28"/>
          <w:szCs w:val="28"/>
        </w:rPr>
      </w:pPr>
      <w:r w:rsidRPr="00273F7C">
        <w:rPr>
          <w:rFonts w:ascii="Tahoma" w:hAnsi="Tahoma" w:cs="Tahoma"/>
          <w:b/>
          <w:color w:val="FF6600"/>
          <w:sz w:val="28"/>
          <w:szCs w:val="28"/>
        </w:rPr>
        <w:t xml:space="preserve">(1196 Bp. </w:t>
      </w:r>
      <w:proofErr w:type="spellStart"/>
      <w:r w:rsidRPr="00273F7C">
        <w:rPr>
          <w:rFonts w:ascii="Tahoma" w:hAnsi="Tahoma" w:cs="Tahoma"/>
          <w:b/>
          <w:color w:val="FF6600"/>
          <w:sz w:val="28"/>
          <w:szCs w:val="28"/>
        </w:rPr>
        <w:t>Jáhn</w:t>
      </w:r>
      <w:proofErr w:type="spellEnd"/>
      <w:r w:rsidRPr="00273F7C">
        <w:rPr>
          <w:rFonts w:ascii="Tahoma" w:hAnsi="Tahoma" w:cs="Tahoma"/>
          <w:b/>
          <w:color w:val="FF6600"/>
          <w:sz w:val="28"/>
          <w:szCs w:val="28"/>
        </w:rPr>
        <w:t xml:space="preserve"> F. </w:t>
      </w:r>
      <w:proofErr w:type="gramStart"/>
      <w:r w:rsidRPr="00273F7C">
        <w:rPr>
          <w:rFonts w:ascii="Tahoma" w:hAnsi="Tahoma" w:cs="Tahoma"/>
          <w:b/>
          <w:color w:val="FF6600"/>
          <w:sz w:val="28"/>
          <w:szCs w:val="28"/>
        </w:rPr>
        <w:t>u.</w:t>
      </w:r>
      <w:proofErr w:type="gramEnd"/>
      <w:r w:rsidRPr="00273F7C">
        <w:rPr>
          <w:rFonts w:ascii="Tahoma" w:hAnsi="Tahoma" w:cs="Tahoma"/>
          <w:b/>
          <w:color w:val="FF6600"/>
          <w:sz w:val="28"/>
          <w:szCs w:val="28"/>
        </w:rPr>
        <w:t xml:space="preserve"> 107.)</w:t>
      </w:r>
    </w:p>
    <w:p w:rsidR="000A75EA" w:rsidRPr="00273F7C" w:rsidRDefault="00FA7F48" w:rsidP="00273F7C">
      <w:pPr>
        <w:spacing w:line="240" w:lineRule="auto"/>
        <w:jc w:val="center"/>
        <w:rPr>
          <w:b/>
          <w:color w:val="806000" w:themeColor="accent4" w:themeShade="80"/>
          <w:sz w:val="44"/>
          <w:szCs w:val="44"/>
          <w:u w:val="single"/>
        </w:rPr>
        <w:sectPr w:rsidR="000A75EA" w:rsidRPr="00273F7C" w:rsidSect="000A75EA">
          <w:pgSz w:w="11906" w:h="16838"/>
          <w:pgMar w:top="142" w:right="707" w:bottom="142" w:left="851" w:header="708" w:footer="708" w:gutter="0"/>
          <w:cols w:space="708"/>
          <w:docGrid w:linePitch="360"/>
        </w:sectPr>
      </w:pPr>
      <w:r w:rsidRPr="00273F7C">
        <w:rPr>
          <w:b/>
          <w:color w:val="806000" w:themeColor="accent4" w:themeShade="80"/>
          <w:sz w:val="44"/>
          <w:szCs w:val="44"/>
          <w:u w:val="single"/>
        </w:rPr>
        <w:t>Időpont:</w:t>
      </w:r>
      <w:r w:rsidR="00617280" w:rsidRPr="00273F7C">
        <w:rPr>
          <w:b/>
          <w:color w:val="806000" w:themeColor="accent4" w:themeShade="80"/>
          <w:sz w:val="44"/>
          <w:szCs w:val="44"/>
          <w:u w:val="single"/>
        </w:rPr>
        <w:t xml:space="preserve"> 2024. </w:t>
      </w:r>
      <w:r w:rsidR="00223CA5" w:rsidRPr="00273F7C">
        <w:rPr>
          <w:b/>
          <w:color w:val="806000" w:themeColor="accent4" w:themeShade="80"/>
          <w:sz w:val="44"/>
          <w:szCs w:val="44"/>
          <w:u w:val="single"/>
        </w:rPr>
        <w:t>november 27</w:t>
      </w:r>
      <w:r w:rsidR="00617280" w:rsidRPr="00273F7C">
        <w:rPr>
          <w:b/>
          <w:color w:val="806000" w:themeColor="accent4" w:themeShade="80"/>
          <w:sz w:val="44"/>
          <w:szCs w:val="44"/>
          <w:u w:val="single"/>
        </w:rPr>
        <w:t>. (</w:t>
      </w:r>
      <w:r w:rsidR="00273F7C" w:rsidRPr="00273F7C">
        <w:rPr>
          <w:b/>
          <w:color w:val="806000" w:themeColor="accent4" w:themeShade="80"/>
          <w:sz w:val="44"/>
          <w:szCs w:val="44"/>
          <w:u w:val="single"/>
        </w:rPr>
        <w:t>szerda)</w:t>
      </w:r>
    </w:p>
    <w:p w:rsidR="000A75EA" w:rsidRPr="006B0325" w:rsidRDefault="00273F7C" w:rsidP="00273F7C">
      <w:pPr>
        <w:spacing w:line="240" w:lineRule="auto"/>
        <w:jc w:val="both"/>
        <w:rPr>
          <w:i/>
          <w:sz w:val="24"/>
          <w:szCs w:val="24"/>
        </w:rPr>
      </w:pPr>
      <w:r w:rsidRPr="006B0325">
        <w:rPr>
          <w:i/>
          <w:sz w:val="24"/>
          <w:szCs w:val="24"/>
        </w:rPr>
        <w:lastRenderedPageBreak/>
        <w:t xml:space="preserve"> </w:t>
      </w:r>
      <w:r w:rsidR="000A75EA" w:rsidRPr="006B0325">
        <w:rPr>
          <w:i/>
          <w:sz w:val="24"/>
          <w:szCs w:val="24"/>
        </w:rPr>
        <w:t>„Neveléskutatóként a személyiség hatékony fejlesztése, az érzelmi intelligencia humán tőkévé alakítása érdekel. Legjobban tehát az, hogy hogyan tanítsunk-neveljünk úgy, hogy ne csupán ismereteket, hanem életet alakító tudást és tapasztalatot adjunk át.”</w:t>
      </w:r>
    </w:p>
    <w:p w:rsidR="00273F7C" w:rsidRDefault="00273F7C" w:rsidP="00617280">
      <w:pPr>
        <w:spacing w:after="0" w:line="240" w:lineRule="auto"/>
        <w:rPr>
          <w:b/>
          <w:i/>
          <w:color w:val="C00000"/>
          <w:sz w:val="40"/>
          <w:szCs w:val="40"/>
        </w:rPr>
      </w:pPr>
    </w:p>
    <w:p w:rsidR="000A75EA" w:rsidRDefault="00617280" w:rsidP="00617280">
      <w:pPr>
        <w:spacing w:after="0" w:line="240" w:lineRule="auto"/>
        <w:rPr>
          <w:noProof/>
          <w:color w:val="C00000"/>
          <w:sz w:val="40"/>
          <w:szCs w:val="40"/>
          <w:lang w:eastAsia="hu-HU"/>
        </w:rPr>
      </w:pP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</w:r>
    </w:p>
    <w:p w:rsidR="000A75EA" w:rsidRDefault="00617280" w:rsidP="00617280">
      <w:pPr>
        <w:spacing w:after="0" w:line="240" w:lineRule="auto"/>
        <w:rPr>
          <w:b/>
          <w:i/>
          <w:color w:val="C00000"/>
          <w:sz w:val="40"/>
          <w:szCs w:val="40"/>
        </w:rPr>
        <w:sectPr w:rsidR="000A75EA" w:rsidSect="000A75EA">
          <w:type w:val="continuous"/>
          <w:pgSz w:w="11906" w:h="16838"/>
          <w:pgMar w:top="142" w:right="707" w:bottom="142" w:left="851" w:header="708" w:footer="708" w:gutter="0"/>
          <w:cols w:num="2" w:space="708"/>
          <w:docGrid w:linePitch="360"/>
        </w:sectPr>
      </w:pP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39347118" wp14:editId="2BE37299">
            <wp:extent cx="1398019" cy="1247034"/>
            <wp:effectExtent l="0" t="0" r="0" b="0"/>
            <wp:docPr id="14" name="Kép 14" descr="C:\Users\Panni\Desktop\vezetés\Pécsi Rita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ni\Desktop\vezetés\Pécsi Rita\7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8" cy="135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5EA">
        <w:rPr>
          <w:b/>
          <w:i/>
          <w:color w:val="C00000"/>
          <w:sz w:val="40"/>
          <w:szCs w:val="40"/>
        </w:rPr>
        <w:tab/>
      </w:r>
      <w:r w:rsidR="000A75EA">
        <w:rPr>
          <w:b/>
          <w:i/>
          <w:color w:val="C00000"/>
          <w:sz w:val="40"/>
          <w:szCs w:val="40"/>
        </w:rPr>
        <w:tab/>
        <w:t xml:space="preserve">    </w:t>
      </w:r>
    </w:p>
    <w:p w:rsidR="000A75EA" w:rsidRDefault="00157C12" w:rsidP="00273F7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2060"/>
          <w:sz w:val="24"/>
          <w:szCs w:val="24"/>
          <w:lang w:eastAsia="hu-HU"/>
        </w:rPr>
      </w:pPr>
      <w:r>
        <w:rPr>
          <w:rFonts w:ascii="Comic Sans MS" w:eastAsia="Times New Roman" w:hAnsi="Comic Sans MS" w:cs="Arial"/>
          <w:b/>
          <w:color w:val="002060"/>
          <w:sz w:val="24"/>
          <w:szCs w:val="24"/>
          <w:u w:val="single"/>
          <w:lang w:eastAsia="hu-HU"/>
        </w:rPr>
        <w:lastRenderedPageBreak/>
        <w:t>Az e</w:t>
      </w:r>
      <w:r w:rsidR="000A75EA" w:rsidRPr="00DF2F8D">
        <w:rPr>
          <w:rFonts w:ascii="Comic Sans MS" w:eastAsia="Times New Roman" w:hAnsi="Comic Sans MS" w:cs="Arial"/>
          <w:b/>
          <w:color w:val="002060"/>
          <w:sz w:val="24"/>
          <w:szCs w:val="24"/>
          <w:u w:val="single"/>
          <w:lang w:eastAsia="hu-HU"/>
        </w:rPr>
        <w:t>lőadás témája</w:t>
      </w:r>
      <w:r w:rsidR="000A75EA" w:rsidRPr="00DF2F8D">
        <w:rPr>
          <w:rFonts w:ascii="Comic Sans MS" w:eastAsia="Times New Roman" w:hAnsi="Comic Sans MS" w:cs="Arial"/>
          <w:b/>
          <w:color w:val="002060"/>
          <w:sz w:val="24"/>
          <w:szCs w:val="24"/>
          <w:lang w:eastAsia="hu-HU"/>
        </w:rPr>
        <w:t>:</w:t>
      </w:r>
    </w:p>
    <w:p w:rsidR="00157C12" w:rsidRPr="00273F7C" w:rsidRDefault="00157C12" w:rsidP="00273F7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</w:pPr>
      <w:r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>Bizalompedagógia a gyakorlatban</w:t>
      </w:r>
    </w:p>
    <w:p w:rsidR="000A75EA" w:rsidRPr="00273F7C" w:rsidRDefault="00157C12" w:rsidP="00273F7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99"/>
          <w:sz w:val="44"/>
          <w:szCs w:val="44"/>
          <w:lang w:eastAsia="hu-HU"/>
        </w:rPr>
      </w:pPr>
      <w:r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>-</w:t>
      </w:r>
      <w:r w:rsidR="00223CA5"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 xml:space="preserve">Don </w:t>
      </w:r>
      <w:proofErr w:type="spellStart"/>
      <w:r w:rsidR="00223CA5"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>Bosco</w:t>
      </w:r>
      <w:proofErr w:type="spellEnd"/>
      <w:r w:rsidR="00223CA5"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 xml:space="preserve"> bizalompedagógiája</w:t>
      </w:r>
      <w:r w:rsidRPr="00273F7C">
        <w:rPr>
          <w:rFonts w:ascii="Comic Sans MS" w:eastAsia="Times New Roman" w:hAnsi="Comic Sans MS" w:cs="Arial"/>
          <w:b/>
          <w:bCs/>
          <w:color w:val="000099"/>
          <w:sz w:val="44"/>
          <w:szCs w:val="44"/>
          <w:lang w:eastAsia="hu-HU"/>
        </w:rPr>
        <w:t>-</w:t>
      </w:r>
    </w:p>
    <w:p w:rsidR="00656D48" w:rsidRDefault="00656D48" w:rsidP="00617280">
      <w:pPr>
        <w:spacing w:after="0" w:line="240" w:lineRule="auto"/>
        <w:jc w:val="center"/>
        <w:rPr>
          <w:b/>
          <w:i/>
          <w:color w:val="C00000"/>
          <w:sz w:val="30"/>
          <w:szCs w:val="30"/>
          <w:u w:val="single"/>
        </w:rPr>
      </w:pPr>
    </w:p>
    <w:p w:rsidR="006B0325" w:rsidRPr="006B0325" w:rsidRDefault="006B0325" w:rsidP="00273F7C">
      <w:pPr>
        <w:spacing w:after="0" w:line="276" w:lineRule="auto"/>
        <w:jc w:val="center"/>
        <w:rPr>
          <w:b/>
          <w:i/>
          <w:color w:val="385623" w:themeColor="accent6" w:themeShade="80"/>
          <w:sz w:val="30"/>
          <w:szCs w:val="30"/>
        </w:rPr>
      </w:pPr>
      <w:r w:rsidRPr="006B0325">
        <w:rPr>
          <w:b/>
          <w:i/>
          <w:color w:val="385623" w:themeColor="accent6" w:themeShade="80"/>
          <w:sz w:val="30"/>
          <w:szCs w:val="30"/>
        </w:rPr>
        <w:t>Az előadás helyszínén Pécsi Rita könyveit meg lehet vásárolni.</w:t>
      </w:r>
    </w:p>
    <w:p w:rsidR="00617280" w:rsidRPr="00273F7C" w:rsidRDefault="0074163B" w:rsidP="00273F7C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 w:rsidRPr="00273F7C">
        <w:rPr>
          <w:b/>
          <w:color w:val="FF0000"/>
          <w:sz w:val="28"/>
          <w:szCs w:val="28"/>
        </w:rPr>
        <w:t>Szeretettel hívjuk és várjuk az előadásra, ha ön szülő, nagyszülő, pedagógus, gyermekekkel foglalkozó</w:t>
      </w:r>
      <w:r w:rsidR="00223CA5" w:rsidRPr="00273F7C">
        <w:rPr>
          <w:b/>
          <w:color w:val="FF0000"/>
          <w:sz w:val="28"/>
          <w:szCs w:val="28"/>
        </w:rPr>
        <w:t xml:space="preserve"> felnőtt</w:t>
      </w:r>
      <w:r w:rsidRPr="00273F7C">
        <w:rPr>
          <w:b/>
          <w:color w:val="FF0000"/>
          <w:sz w:val="28"/>
          <w:szCs w:val="28"/>
        </w:rPr>
        <w:t>!</w:t>
      </w:r>
    </w:p>
    <w:p w:rsidR="00223CA5" w:rsidRPr="00273F7C" w:rsidRDefault="00223CA5" w:rsidP="00273F7C">
      <w:pPr>
        <w:spacing w:after="0" w:line="276" w:lineRule="auto"/>
        <w:jc w:val="center"/>
        <w:rPr>
          <w:b/>
          <w:color w:val="385623" w:themeColor="accent6" w:themeShade="80"/>
          <w:sz w:val="30"/>
          <w:szCs w:val="30"/>
        </w:rPr>
      </w:pPr>
      <w:r w:rsidRPr="00273F7C">
        <w:rPr>
          <w:b/>
          <w:color w:val="385623" w:themeColor="accent6" w:themeShade="80"/>
          <w:sz w:val="30"/>
          <w:szCs w:val="30"/>
        </w:rPr>
        <w:t>Felelősek vagyunk gyermekeink növeléséért!</w:t>
      </w:r>
    </w:p>
    <w:p w:rsidR="00617280" w:rsidRPr="00273F7C" w:rsidRDefault="00617280" w:rsidP="00273F7C">
      <w:pPr>
        <w:spacing w:after="0" w:line="276" w:lineRule="auto"/>
        <w:jc w:val="center"/>
        <w:rPr>
          <w:b/>
          <w:color w:val="CC9900"/>
          <w:sz w:val="34"/>
          <w:szCs w:val="34"/>
        </w:rPr>
      </w:pPr>
      <w:r w:rsidRPr="00273F7C">
        <w:rPr>
          <w:b/>
          <w:color w:val="CC9900"/>
          <w:sz w:val="34"/>
          <w:szCs w:val="34"/>
        </w:rPr>
        <w:t>A nevelés tanulására is egy életen át nyitottá kell válnunk!</w:t>
      </w:r>
    </w:p>
    <w:p w:rsidR="006633A6" w:rsidRPr="00273F7C" w:rsidRDefault="00617280" w:rsidP="00273F7C">
      <w:pPr>
        <w:spacing w:after="0" w:line="276" w:lineRule="auto"/>
        <w:jc w:val="center"/>
        <w:rPr>
          <w:color w:val="0070C0"/>
          <w:sz w:val="36"/>
          <w:szCs w:val="36"/>
        </w:rPr>
      </w:pPr>
      <w:r w:rsidRPr="00273F7C">
        <w:rPr>
          <w:b/>
          <w:color w:val="0070C0"/>
          <w:sz w:val="36"/>
          <w:szCs w:val="36"/>
        </w:rPr>
        <w:t>Ugye, ön is ott lesz?</w:t>
      </w:r>
      <w:r w:rsidR="00EC679D" w:rsidRPr="00273F7C">
        <w:rPr>
          <w:color w:val="0070C0"/>
          <w:sz w:val="36"/>
          <w:szCs w:val="36"/>
        </w:rPr>
        <w:t xml:space="preserve"> </w:t>
      </w:r>
      <w:r w:rsidRPr="00273F7C">
        <w:rPr>
          <w:color w:val="0070C0"/>
          <w:sz w:val="36"/>
          <w:szCs w:val="36"/>
        </w:rPr>
        <w:tab/>
      </w:r>
    </w:p>
    <w:p w:rsidR="00273F7C" w:rsidRDefault="0074163B" w:rsidP="00273F7C">
      <w:pPr>
        <w:spacing w:after="0" w:line="276" w:lineRule="auto"/>
        <w:jc w:val="center"/>
        <w:rPr>
          <w:b/>
          <w:i/>
          <w:color w:val="CC0066"/>
          <w:sz w:val="36"/>
          <w:szCs w:val="36"/>
          <w:u w:val="single"/>
        </w:rPr>
      </w:pPr>
      <w:r w:rsidRPr="00565F0F">
        <w:rPr>
          <w:b/>
          <w:color w:val="CC0066"/>
          <w:sz w:val="38"/>
          <w:szCs w:val="38"/>
          <w:u w:val="single"/>
        </w:rPr>
        <w:t>Az előadás ingyenes</w:t>
      </w:r>
      <w:proofErr w:type="gramStart"/>
      <w:r w:rsidRPr="00565F0F">
        <w:rPr>
          <w:b/>
          <w:color w:val="CC0066"/>
          <w:sz w:val="38"/>
          <w:szCs w:val="38"/>
          <w:u w:val="single"/>
        </w:rPr>
        <w:t>….</w:t>
      </w:r>
      <w:proofErr w:type="gramEnd"/>
      <w:r w:rsidR="00273F7C" w:rsidRPr="00565F0F">
        <w:rPr>
          <w:b/>
          <w:color w:val="CC0066"/>
          <w:sz w:val="38"/>
          <w:szCs w:val="38"/>
          <w:u w:val="single"/>
        </w:rPr>
        <w:t xml:space="preserve">  </w:t>
      </w:r>
      <w:r w:rsidR="00565F0F" w:rsidRPr="00565F0F">
        <w:rPr>
          <w:b/>
          <w:color w:val="CC0066"/>
          <w:sz w:val="38"/>
          <w:szCs w:val="38"/>
          <w:u w:val="single"/>
        </w:rPr>
        <w:t>--</w:t>
      </w:r>
      <w:r w:rsidR="00273F7C" w:rsidRPr="00565F0F">
        <w:rPr>
          <w:b/>
          <w:color w:val="CC0066"/>
          <w:sz w:val="38"/>
          <w:szCs w:val="38"/>
          <w:u w:val="single"/>
        </w:rPr>
        <w:t xml:space="preserve"> </w:t>
      </w:r>
      <w:r w:rsidR="00565F0F" w:rsidRPr="00565F0F">
        <w:rPr>
          <w:b/>
          <w:i/>
          <w:color w:val="CC0066"/>
          <w:sz w:val="36"/>
          <w:szCs w:val="36"/>
          <w:u w:val="single"/>
        </w:rPr>
        <w:t xml:space="preserve">  </w:t>
      </w:r>
      <w:r w:rsidR="00273F7C" w:rsidRPr="00565F0F">
        <w:rPr>
          <w:b/>
          <w:i/>
          <w:color w:val="CC0066"/>
          <w:sz w:val="36"/>
          <w:szCs w:val="36"/>
          <w:u w:val="single"/>
        </w:rPr>
        <w:t>17.30-kor kezdődik.</w:t>
      </w:r>
    </w:p>
    <w:p w:rsidR="00565F0F" w:rsidRPr="00565F0F" w:rsidRDefault="00565F0F" w:rsidP="00273F7C">
      <w:pPr>
        <w:spacing w:after="0" w:line="276" w:lineRule="auto"/>
        <w:jc w:val="center"/>
        <w:rPr>
          <w:b/>
          <w:color w:val="990000"/>
          <w:sz w:val="26"/>
          <w:szCs w:val="26"/>
          <w:u w:val="single"/>
        </w:rPr>
      </w:pPr>
      <w:r>
        <w:rPr>
          <w:b/>
          <w:i/>
          <w:color w:val="990000"/>
          <w:sz w:val="26"/>
          <w:szCs w:val="26"/>
          <w:u w:val="single"/>
        </w:rPr>
        <w:t>T</w:t>
      </w:r>
      <w:r w:rsidRPr="00565F0F">
        <w:rPr>
          <w:b/>
          <w:i/>
          <w:color w:val="990000"/>
          <w:sz w:val="26"/>
          <w:szCs w:val="26"/>
          <w:u w:val="single"/>
        </w:rPr>
        <w:t>ámogatásokat szívesen fogadunk a helyszínen</w:t>
      </w:r>
      <w:r>
        <w:rPr>
          <w:b/>
          <w:i/>
          <w:color w:val="990000"/>
          <w:sz w:val="26"/>
          <w:szCs w:val="26"/>
          <w:u w:val="single"/>
        </w:rPr>
        <w:t>…</w:t>
      </w:r>
    </w:p>
    <w:p w:rsidR="00273F7C" w:rsidRPr="00273F7C" w:rsidRDefault="00273F7C" w:rsidP="00273F7C">
      <w:pPr>
        <w:spacing w:after="0" w:line="276" w:lineRule="auto"/>
        <w:jc w:val="center"/>
        <w:rPr>
          <w:b/>
          <w:color w:val="FF0066"/>
          <w:sz w:val="38"/>
          <w:szCs w:val="38"/>
          <w:u w:val="single"/>
        </w:rPr>
      </w:pPr>
    </w:p>
    <w:sectPr w:rsidR="00273F7C" w:rsidRPr="00273F7C" w:rsidSect="000A75EA">
      <w:type w:val="continuous"/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3CC"/>
    <w:multiLevelType w:val="hybridMultilevel"/>
    <w:tmpl w:val="C054C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2370"/>
    <w:multiLevelType w:val="multilevel"/>
    <w:tmpl w:val="746E4372"/>
    <w:lvl w:ilvl="0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D2EEC"/>
    <w:multiLevelType w:val="hybridMultilevel"/>
    <w:tmpl w:val="A0BCC484"/>
    <w:lvl w:ilvl="0" w:tplc="040E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8C515DA"/>
    <w:multiLevelType w:val="hybridMultilevel"/>
    <w:tmpl w:val="D4704AA0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E8922BD"/>
    <w:multiLevelType w:val="hybridMultilevel"/>
    <w:tmpl w:val="DF52EB0E"/>
    <w:lvl w:ilvl="0" w:tplc="040E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D"/>
    <w:rsid w:val="000A75EA"/>
    <w:rsid w:val="00157C12"/>
    <w:rsid w:val="00223CA5"/>
    <w:rsid w:val="00273F7C"/>
    <w:rsid w:val="002D0B90"/>
    <w:rsid w:val="00565F0F"/>
    <w:rsid w:val="00617280"/>
    <w:rsid w:val="00656D48"/>
    <w:rsid w:val="006633A6"/>
    <w:rsid w:val="006B0325"/>
    <w:rsid w:val="0074163B"/>
    <w:rsid w:val="00A13F81"/>
    <w:rsid w:val="00D13291"/>
    <w:rsid w:val="00D72B5F"/>
    <w:rsid w:val="00EB7AE9"/>
    <w:rsid w:val="00EC679D"/>
    <w:rsid w:val="00FA7F48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7CBC"/>
  <w15:docId w15:val="{44C00933-A895-441F-B34E-1946560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Panni</cp:lastModifiedBy>
  <cp:revision>11</cp:revision>
  <cp:lastPrinted>2024-11-07T18:09:00Z</cp:lastPrinted>
  <dcterms:created xsi:type="dcterms:W3CDTF">2022-11-09T16:08:00Z</dcterms:created>
  <dcterms:modified xsi:type="dcterms:W3CDTF">2024-11-07T18:09:00Z</dcterms:modified>
</cp:coreProperties>
</file>